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194" w:rsidRPr="00D636B7" w:rsidRDefault="00E57C6D" w:rsidP="00EE019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hAnsi="Times New Roman" w:cs="Times New Roman"/>
          <w:b/>
          <w:sz w:val="26"/>
          <w:szCs w:val="26"/>
        </w:rPr>
      </w:pPr>
      <w:r w:rsidRPr="00D636B7">
        <w:rPr>
          <w:rFonts w:ascii="Times New Roman" w:hAnsi="Times New Roman" w:cs="Times New Roman"/>
          <w:b/>
          <w:sz w:val="26"/>
          <w:szCs w:val="26"/>
        </w:rPr>
        <w:fldChar w:fldCharType="begin"/>
      </w:r>
      <w:r w:rsidRPr="00D636B7">
        <w:rPr>
          <w:rFonts w:ascii="Times New Roman" w:hAnsi="Times New Roman" w:cs="Times New Roman"/>
          <w:b/>
          <w:sz w:val="26"/>
          <w:szCs w:val="26"/>
        </w:rPr>
        <w:instrText xml:space="preserve"> MACROBUTTON MTEditEquationSection2 </w:instrText>
      </w:r>
      <w:r w:rsidRPr="00D636B7">
        <w:rPr>
          <w:rStyle w:val="MTEquationSection"/>
          <w:sz w:val="26"/>
          <w:szCs w:val="26"/>
        </w:rPr>
        <w:instrText>Equation Chapter 1 Section 1</w:instrText>
      </w:r>
      <w:r w:rsidRPr="00D636B7">
        <w:rPr>
          <w:rFonts w:ascii="Times New Roman" w:hAnsi="Times New Roman" w:cs="Times New Roman"/>
          <w:b/>
          <w:sz w:val="26"/>
          <w:szCs w:val="26"/>
        </w:rPr>
        <w:fldChar w:fldCharType="begin"/>
      </w:r>
      <w:r w:rsidRPr="00D636B7">
        <w:rPr>
          <w:rFonts w:ascii="Times New Roman" w:hAnsi="Times New Roman" w:cs="Times New Roman"/>
          <w:b/>
          <w:sz w:val="26"/>
          <w:szCs w:val="26"/>
        </w:rPr>
        <w:instrText xml:space="preserve"> SEQ MTEqn \r \h \* MERGEFORMAT </w:instrText>
      </w:r>
      <w:r w:rsidRPr="00D636B7">
        <w:rPr>
          <w:rFonts w:ascii="Times New Roman" w:hAnsi="Times New Roman" w:cs="Times New Roman"/>
          <w:b/>
          <w:sz w:val="26"/>
          <w:szCs w:val="26"/>
        </w:rPr>
        <w:fldChar w:fldCharType="end"/>
      </w:r>
      <w:r w:rsidRPr="00D636B7">
        <w:rPr>
          <w:rFonts w:ascii="Times New Roman" w:hAnsi="Times New Roman" w:cs="Times New Roman"/>
          <w:b/>
          <w:sz w:val="26"/>
          <w:szCs w:val="26"/>
        </w:rPr>
        <w:fldChar w:fldCharType="begin"/>
      </w:r>
      <w:r w:rsidRPr="00D636B7">
        <w:rPr>
          <w:rFonts w:ascii="Times New Roman" w:hAnsi="Times New Roman" w:cs="Times New Roman"/>
          <w:b/>
          <w:sz w:val="26"/>
          <w:szCs w:val="26"/>
        </w:rPr>
        <w:instrText xml:space="preserve"> SEQ MTSec \r 1 \h \* MERGEFORMAT </w:instrText>
      </w:r>
      <w:r w:rsidRPr="00D636B7">
        <w:rPr>
          <w:rFonts w:ascii="Times New Roman" w:hAnsi="Times New Roman" w:cs="Times New Roman"/>
          <w:b/>
          <w:sz w:val="26"/>
          <w:szCs w:val="26"/>
        </w:rPr>
        <w:fldChar w:fldCharType="end"/>
      </w:r>
      <w:r w:rsidRPr="00D636B7">
        <w:rPr>
          <w:rFonts w:ascii="Times New Roman" w:hAnsi="Times New Roman" w:cs="Times New Roman"/>
          <w:b/>
          <w:sz w:val="26"/>
          <w:szCs w:val="26"/>
        </w:rPr>
        <w:fldChar w:fldCharType="begin"/>
      </w:r>
      <w:r w:rsidRPr="00D636B7">
        <w:rPr>
          <w:rFonts w:ascii="Times New Roman" w:hAnsi="Times New Roman" w:cs="Times New Roman"/>
          <w:b/>
          <w:sz w:val="26"/>
          <w:szCs w:val="26"/>
        </w:rPr>
        <w:instrText xml:space="preserve"> SEQ MTChap \r 1 \h \* MERGEFORMAT </w:instrText>
      </w:r>
      <w:r w:rsidRPr="00D636B7">
        <w:rPr>
          <w:rFonts w:ascii="Times New Roman" w:hAnsi="Times New Roman" w:cs="Times New Roman"/>
          <w:b/>
          <w:sz w:val="26"/>
          <w:szCs w:val="26"/>
        </w:rPr>
        <w:fldChar w:fldCharType="end"/>
      </w:r>
      <w:r w:rsidRPr="00D636B7">
        <w:rPr>
          <w:rFonts w:ascii="Times New Roman" w:hAnsi="Times New Roman" w:cs="Times New Roman"/>
          <w:b/>
          <w:sz w:val="26"/>
          <w:szCs w:val="26"/>
        </w:rPr>
        <w:fldChar w:fldCharType="end"/>
      </w:r>
    </w:p>
    <w:p w:rsidR="00612E7E" w:rsidRPr="00D636B7" w:rsidRDefault="00612E7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9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7"/>
        <w:gridCol w:w="7639"/>
      </w:tblGrid>
      <w:tr w:rsidR="00612E7E" w:rsidRPr="00D636B7">
        <w:tc>
          <w:tcPr>
            <w:tcW w:w="2817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NHÓM 3</w:t>
            </w:r>
          </w:p>
          <w:tbl>
            <w:tblPr>
              <w:tblStyle w:val="aa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612E7E" w:rsidRPr="00D636B7">
              <w:tc>
                <w:tcPr>
                  <w:tcW w:w="2463" w:type="dxa"/>
                </w:tcPr>
                <w:p w:rsidR="00612E7E" w:rsidRPr="00D636B7" w:rsidRDefault="00EE019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6"/>
                      <w:szCs w:val="26"/>
                    </w:rPr>
                  </w:pPr>
                  <w:r w:rsidRPr="00D636B7">
                    <w:rPr>
                      <w:b/>
                      <w:color w:val="0000CC"/>
                      <w:sz w:val="26"/>
                      <w:szCs w:val="26"/>
                    </w:rPr>
                    <w:t>THEO SÁCH</w:t>
                  </w:r>
                </w:p>
              </w:tc>
            </w:tr>
            <w:tr w:rsidR="00612E7E" w:rsidRPr="00D636B7">
              <w:tc>
                <w:tcPr>
                  <w:tcW w:w="2463" w:type="dxa"/>
                </w:tcPr>
                <w:p w:rsidR="00612E7E" w:rsidRPr="00D636B7" w:rsidRDefault="00450B8D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6"/>
                      <w:szCs w:val="26"/>
                    </w:rPr>
                  </w:pPr>
                  <w:r w:rsidRPr="00D636B7">
                    <w:rPr>
                      <w:b/>
                      <w:color w:val="0000CC"/>
                      <w:sz w:val="26"/>
                      <w:szCs w:val="26"/>
                    </w:rPr>
                    <w:t>KNTT</w:t>
                  </w:r>
                </w:p>
              </w:tc>
            </w:tr>
            <w:tr w:rsidR="00612E7E" w:rsidRPr="00D636B7">
              <w:tc>
                <w:tcPr>
                  <w:tcW w:w="2463" w:type="dxa"/>
                </w:tcPr>
                <w:p w:rsidR="00612E7E" w:rsidRPr="00D636B7" w:rsidRDefault="00EE019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6"/>
                      <w:szCs w:val="26"/>
                    </w:rPr>
                  </w:pPr>
                  <w:r w:rsidRPr="00D636B7">
                    <w:rPr>
                      <w:b/>
                      <w:color w:val="0000CC"/>
                      <w:sz w:val="26"/>
                      <w:szCs w:val="26"/>
                    </w:rPr>
                    <w:t>TRẮC NGHIỆM 50%</w:t>
                  </w:r>
                </w:p>
                <w:p w:rsidR="00612E7E" w:rsidRPr="00D636B7" w:rsidRDefault="00EE019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6"/>
                      <w:szCs w:val="26"/>
                    </w:rPr>
                  </w:pPr>
                  <w:r w:rsidRPr="00D636B7">
                    <w:rPr>
                      <w:b/>
                      <w:color w:val="0000CC"/>
                      <w:sz w:val="26"/>
                      <w:szCs w:val="26"/>
                    </w:rPr>
                    <w:t>TỰ LUẬN 50%</w:t>
                  </w:r>
                </w:p>
              </w:tc>
            </w:tr>
          </w:tbl>
          <w:p w:rsidR="00612E7E" w:rsidRPr="00D636B7" w:rsidRDefault="00612E7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</w:p>
        </w:tc>
        <w:tc>
          <w:tcPr>
            <w:tcW w:w="7639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ĐỀ KIỂM TRA ĐÁNH GIÁ KIẾN THỨC</w:t>
            </w:r>
          </w:p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MÔN: HÓA HỌC 10</w:t>
            </w:r>
          </w:p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Thời gian làm bài: 15 phút (không kể thời gian phát đề)</w:t>
            </w:r>
          </w:p>
          <w:p w:rsidR="00612E7E" w:rsidRPr="00D636B7" w:rsidRDefault="00EE0194" w:rsidP="00E519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 xml:space="preserve">Mã đề: </w:t>
            </w:r>
            <w:r w:rsidR="00E51990" w:rsidRPr="00D636B7">
              <w:rPr>
                <w:b/>
                <w:color w:val="0000CC"/>
                <w:sz w:val="26"/>
                <w:szCs w:val="26"/>
              </w:rPr>
              <w:t>001</w:t>
            </w:r>
          </w:p>
        </w:tc>
      </w:tr>
    </w:tbl>
    <w:p w:rsidR="00612E7E" w:rsidRPr="00D636B7" w:rsidRDefault="00612E7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</w:pPr>
    </w:p>
    <w:p w:rsidR="00612E7E" w:rsidRPr="00D636B7" w:rsidRDefault="00EE019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t>I. TRẮC NGHIỆM (5,0 điểm)</w:t>
      </w:r>
    </w:p>
    <w:p w:rsidR="00E6031E" w:rsidRPr="00D636B7" w:rsidRDefault="00E6031E" w:rsidP="00E6031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[NB]. Công thức </w:t>
      </w:r>
      <w:r w:rsidR="00450B8D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đơn giản nhất (CTĐGN) 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cho biết</w:t>
      </w:r>
    </w:p>
    <w:p w:rsidR="00E6031E" w:rsidRPr="00D636B7" w:rsidRDefault="00E6031E" w:rsidP="00E603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Times New Roman" w:hAnsi="Times New Roman" w:cs="Times New Roman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Số lượng các nguyên tố trong hợp chất.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E6031E" w:rsidRPr="00D636B7" w:rsidRDefault="00E6031E" w:rsidP="00E603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 xml:space="preserve">      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  <w:lang w:val="pt-BR"/>
        </w:rPr>
        <w:t>B.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 xml:space="preserve"> 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Tỉ lệ tối giản giữa các nguyên tố trong hợp chất.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</w:p>
    <w:p w:rsidR="00E6031E" w:rsidRPr="00D636B7" w:rsidRDefault="00E6031E" w:rsidP="00E603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      C.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Thứ tự sắp xếp các nguyên tố trong hợp chất hữu cơ.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E6031E" w:rsidRPr="00D636B7" w:rsidRDefault="00E6031E" w:rsidP="00E603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Times New Roman" w:hAnsi="Times New Roman" w:cs="Times New Roman"/>
          <w:color w:val="FF0000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Thành phần nguyên tố trong hợp chất hữu cơ</w:t>
      </w:r>
      <w:r w:rsidR="00781F46" w:rsidRPr="00D636B7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E6031E" w:rsidRPr="00D636B7" w:rsidRDefault="00E6031E" w:rsidP="00E6031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[NB]. Công thức phân tử </w:t>
      </w:r>
      <w:r w:rsidRPr="00D636B7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không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cho biết</w:t>
      </w:r>
    </w:p>
    <w:p w:rsidR="00E6031E" w:rsidRPr="00D636B7" w:rsidRDefault="00E6031E" w:rsidP="00E603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Số lượng các nguyên tố trong hợp chất.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E6031E" w:rsidRPr="00D636B7" w:rsidRDefault="00E6031E" w:rsidP="00E603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B. </w:t>
      </w:r>
      <w:r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Thành phần phần trăm khối lượng các nguyên tố trong hợp chất.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</w:p>
    <w:p w:rsidR="00E6031E" w:rsidRPr="00D636B7" w:rsidRDefault="00E6031E" w:rsidP="00E603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  <w:lang w:val="pt-BR"/>
        </w:rPr>
        <w:t>C.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 xml:space="preserve"> 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Thứ tự sắp xếp các nguyên tố trong hợp chất hữu cơ.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E6031E" w:rsidRPr="00D636B7" w:rsidRDefault="00E6031E" w:rsidP="00E6031E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rPr>
          <w:rFonts w:ascii="Times New Roman" w:hAnsi="Times New Roman" w:cs="Times New Roman"/>
          <w:color w:val="FF0000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Thành phần nguyên tố trong hợp chất hữu cơ</w:t>
      </w:r>
    </w:p>
    <w:p w:rsidR="00CD5AED" w:rsidRPr="00D636B7" w:rsidRDefault="00E6031E" w:rsidP="00CD5AE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[NB]. Tỉ lệ (tối giản) của các nguyên tố C, H, O trong phân tử C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6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là</w:t>
      </w:r>
    </w:p>
    <w:p w:rsidR="00E6031E" w:rsidRPr="00D636B7" w:rsidRDefault="00E6031E" w:rsidP="00781F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2:6:2.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B. </w:t>
      </w:r>
      <w:r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2: 6: 1.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  <w:lang w:val="pt-BR"/>
        </w:rPr>
        <w:t>C.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 xml:space="preserve"> 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1: 3: 1.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1: 2: 2.</w:t>
      </w:r>
    </w:p>
    <w:p w:rsidR="00CD5AED" w:rsidRPr="00D636B7" w:rsidRDefault="00CD5AED" w:rsidP="00CD5AE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 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Hợp chất X có CTĐNN là C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O.</w:t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 </w:t>
      </w:r>
      <w:r w:rsidRPr="00D636B7">
        <w:rPr>
          <w:rFonts w:ascii="Times New Roman" w:hAnsi="Times New Roman" w:cs="Times New Roman"/>
          <w:sz w:val="26"/>
          <w:szCs w:val="26"/>
        </w:rPr>
        <w:t>CTPT nào sau đây ứng với X ?</w:t>
      </w:r>
    </w:p>
    <w:p w:rsidR="00CD5AED" w:rsidRPr="00D636B7" w:rsidRDefault="00CD5AED" w:rsidP="00CD5AED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hAnsi="Times New Roman" w:cs="Times New Roman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6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9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O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  <w:lang w:val="pt-BR"/>
        </w:rPr>
        <w:t>B.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 xml:space="preserve"> 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pt-BR"/>
        </w:rPr>
        <w:t>4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pt-BR"/>
        </w:rPr>
        <w:t>6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O</w:t>
      </w:r>
      <w:r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C.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O.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O.</w:t>
      </w:r>
    </w:p>
    <w:p w:rsidR="00CD5AED" w:rsidRPr="00D636B7" w:rsidRDefault="00CD5AED" w:rsidP="00CD5AE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hAnsi="Times New Roman" w:cs="Times New Roman"/>
          <w:sz w:val="26"/>
          <w:szCs w:val="26"/>
          <w:lang w:val="pt-BR"/>
        </w:rPr>
        <w:t>[NB]. Chất nào sau đây có CTĐGN trùng với CTPT</w:t>
      </w:r>
    </w:p>
    <w:p w:rsidR="00CD5AED" w:rsidRPr="00D636B7" w:rsidRDefault="00CD5AED" w:rsidP="00CD5AE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="00945F62" w:rsidRPr="00D636B7">
        <w:rPr>
          <w:rFonts w:ascii="Times New Roman" w:hAnsi="Times New Roman" w:cs="Times New Roman"/>
          <w:sz w:val="26"/>
          <w:szCs w:val="26"/>
          <w:lang w:val="pt-BR"/>
        </w:rPr>
        <w:t>C</w:t>
      </w:r>
      <w:r w:rsidR="00945F62"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="00945F62"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O</w:t>
      </w:r>
      <w:r w:rsidR="00945F62"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  <w:lang w:val="pt-BR"/>
        </w:rPr>
        <w:t>B.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 xml:space="preserve"> 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pt-BR"/>
        </w:rPr>
        <w:t>6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O.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C.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CH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COOH</w:t>
      </w:r>
    </w:p>
    <w:p w:rsidR="00B27E66" w:rsidRPr="00D636B7" w:rsidRDefault="00CD5AED" w:rsidP="00B27E66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 xml:space="preserve">]. </w:t>
      </w:r>
      <w:r w:rsidR="001065C7">
        <w:rPr>
          <w:rFonts w:ascii="Times New Roman" w:eastAsia="Times New Roman" w:hAnsi="Times New Roman" w:cs="Times New Roman"/>
          <w:color w:val="000000"/>
          <w:sz w:val="26"/>
          <w:szCs w:val="26"/>
        </w:rPr>
        <w:t>Butanoic acid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công thức </w:t>
      </w:r>
      <w:r w:rsidR="00B70459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CH</w:t>
      </w:r>
      <w:r w:rsidR="00B70459"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3</w:t>
      </w:r>
      <w:r w:rsidR="00B70459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CH</w:t>
      </w:r>
      <w:r w:rsidR="00B70459"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="00B70459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CH</w:t>
      </w:r>
      <w:r w:rsidR="00B70459"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="00B70459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COOH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CTĐGN của </w:t>
      </w:r>
      <w:r w:rsidR="001065C7">
        <w:rPr>
          <w:rFonts w:ascii="Times New Roman" w:eastAsia="Times New Roman" w:hAnsi="Times New Roman" w:cs="Times New Roman"/>
          <w:color w:val="000000"/>
          <w:sz w:val="26"/>
          <w:szCs w:val="26"/>
        </w:rPr>
        <w:t>butanoic acid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là</w:t>
      </w:r>
    </w:p>
    <w:p w:rsidR="00CD5AED" w:rsidRPr="00D636B7" w:rsidRDefault="00CD5AED" w:rsidP="00CD5AED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</w:t>
      </w:r>
      <w:r w:rsidR="00B70459"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="00B70459"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8</w:t>
      </w:r>
      <w:r w:rsidR="00B70459" w:rsidRPr="00D636B7">
        <w:rPr>
          <w:rFonts w:ascii="Times New Roman" w:hAnsi="Times New Roman" w:cs="Times New Roman"/>
          <w:sz w:val="26"/>
          <w:szCs w:val="26"/>
          <w:lang w:val="pt-BR"/>
        </w:rPr>
        <w:t>O</w:t>
      </w:r>
      <w:r w:rsidR="00B70459"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B. </w:t>
      </w:r>
      <w:r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6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O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  <w:lang w:val="pt-BR"/>
        </w:rPr>
        <w:t>C.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 xml:space="preserve"> 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C</w:t>
      </w:r>
      <w:r w:rsidR="00B70459"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H</w:t>
      </w:r>
      <w:r w:rsidR="00B70459"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pt-BR"/>
        </w:rPr>
        <w:t>4</w:t>
      </w:r>
      <w:r w:rsidR="00B70459"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O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  <w:t xml:space="preserve">           </w:t>
      </w:r>
      <w:r w:rsidR="00B70459" w:rsidRPr="00D636B7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D. 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H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4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O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</w:p>
    <w:p w:rsidR="00CD5AED" w:rsidRPr="00D636B7" w:rsidRDefault="00B27E66" w:rsidP="00CD5AE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[NB]. Glucose công thức phân tử là C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6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12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6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 CTĐGN của glucose là</w:t>
      </w:r>
    </w:p>
    <w:p w:rsidR="00E6031E" w:rsidRPr="00D636B7" w:rsidRDefault="00E6031E" w:rsidP="00E6031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9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O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B.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O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  <w:lang w:val="pt-BR"/>
        </w:rPr>
        <w:t>C.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 xml:space="preserve"> 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CH</w:t>
      </w:r>
      <w:r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O.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6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12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6.</w:t>
      </w:r>
    </w:p>
    <w:p w:rsidR="00E6031E" w:rsidRPr="00D636B7" w:rsidRDefault="00E6031E" w:rsidP="00A40350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[NB]. </w:t>
      </w:r>
      <w:r w:rsidR="00D90F55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Ethanol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có công thức phân tử là C</w:t>
      </w:r>
      <w:r w:rsidR="00D90F55"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="00D90F55"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6</w:t>
      </w:r>
      <w:r w:rsidR="00D90F55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Phân tử khối của </w:t>
      </w:r>
      <w:r w:rsidR="00D90F55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ethanol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là</w:t>
      </w:r>
    </w:p>
    <w:p w:rsidR="00417007" w:rsidRPr="00D636B7" w:rsidRDefault="00E6031E" w:rsidP="00A403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="00D90F55" w:rsidRPr="00D636B7">
        <w:rPr>
          <w:rFonts w:ascii="Times New Roman" w:hAnsi="Times New Roman" w:cs="Times New Roman"/>
          <w:sz w:val="26"/>
          <w:szCs w:val="26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8.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  <w:t xml:space="preserve">            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  <w:lang w:val="pt-BR"/>
        </w:rPr>
        <w:t>B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>.</w:t>
      </w:r>
      <w:r w:rsidR="00D90F55"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4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6.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  <w:t xml:space="preserve">            </w:t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C.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3</w:t>
      </w:r>
      <w:r w:rsidR="00D90F55" w:rsidRPr="00D636B7">
        <w:rPr>
          <w:rFonts w:ascii="Times New Roman" w:hAnsi="Times New Roman" w:cs="Times New Roman"/>
          <w:sz w:val="26"/>
          <w:szCs w:val="26"/>
          <w:lang w:val="pt-BR"/>
        </w:rPr>
        <w:t>6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  <w:t xml:space="preserve">             </w:t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32</w:t>
      </w:r>
    </w:p>
    <w:p w:rsidR="00A40350" w:rsidRPr="00D636B7" w:rsidRDefault="00EE0194" w:rsidP="00D636B7">
      <w:pPr>
        <w:numPr>
          <w:ilvl w:val="0"/>
          <w:numId w:val="24"/>
        </w:numPr>
        <w:tabs>
          <w:tab w:val="left" w:pos="540"/>
        </w:tabs>
        <w:spacing w:before="0" w:after="0" w:line="360" w:lineRule="auto"/>
        <w:rPr>
          <w:rFonts w:ascii="Times New Roman" w:hAnsi="Times New Roman" w:cs="Times New Roman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[</w:t>
      </w:r>
      <w:r w:rsidR="00A40350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TH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]</w:t>
      </w:r>
      <w:r w:rsidR="00A40350" w:rsidRPr="00D636B7">
        <w:rPr>
          <w:rFonts w:ascii="Times New Roman" w:hAnsi="Times New Roman" w:cs="Times New Roman"/>
          <w:sz w:val="26"/>
          <w:szCs w:val="26"/>
        </w:rPr>
        <w:t xml:space="preserve"> Một hợp chất hữu cơ gồ</w:t>
      </w:r>
      <w:r w:rsidR="00D636B7" w:rsidRPr="00D636B7">
        <w:rPr>
          <w:rFonts w:ascii="Times New Roman" w:hAnsi="Times New Roman" w:cs="Times New Roman"/>
          <w:sz w:val="26"/>
          <w:szCs w:val="26"/>
        </w:rPr>
        <w:t>m C, H, O; trong đó car</w:t>
      </w:r>
      <w:r w:rsidR="00A40350" w:rsidRPr="00D636B7">
        <w:rPr>
          <w:rFonts w:ascii="Times New Roman" w:hAnsi="Times New Roman" w:cs="Times New Roman"/>
          <w:sz w:val="26"/>
          <w:szCs w:val="26"/>
        </w:rPr>
        <w:t>bon chiếm 61,22% về khối lượng. Công thức phân tử của hợp chất có thể là:</w:t>
      </w:r>
    </w:p>
    <w:p w:rsidR="00612E7E" w:rsidRPr="00D636B7" w:rsidRDefault="00A40350" w:rsidP="00D636B7">
      <w:pPr>
        <w:pStyle w:val="NormalWeb"/>
        <w:spacing w:before="0" w:beforeAutospacing="0" w:after="0" w:afterAutospacing="0" w:line="360" w:lineRule="auto"/>
        <w:ind w:firstLine="360"/>
        <w:jc w:val="both"/>
        <w:rPr>
          <w:sz w:val="26"/>
          <w:szCs w:val="26"/>
        </w:rPr>
      </w:pPr>
      <w:r w:rsidRPr="00D636B7">
        <w:rPr>
          <w:b/>
          <w:sz w:val="26"/>
          <w:szCs w:val="26"/>
          <w:lang w:val="pt-BR"/>
        </w:rPr>
        <w:t>A</w:t>
      </w:r>
      <w:r w:rsidRPr="00D636B7">
        <w:rPr>
          <w:sz w:val="26"/>
          <w:szCs w:val="26"/>
          <w:lang w:val="pt-BR"/>
        </w:rPr>
        <w:t>. C</w:t>
      </w:r>
      <w:r w:rsidRPr="00D636B7">
        <w:rPr>
          <w:sz w:val="26"/>
          <w:szCs w:val="26"/>
          <w:vertAlign w:val="subscript"/>
          <w:lang w:val="pt-BR"/>
        </w:rPr>
        <w:t>4</w:t>
      </w:r>
      <w:r w:rsidRPr="00D636B7">
        <w:rPr>
          <w:sz w:val="26"/>
          <w:szCs w:val="26"/>
          <w:lang w:val="pt-BR"/>
        </w:rPr>
        <w:t>H</w:t>
      </w:r>
      <w:r w:rsidRPr="00D636B7">
        <w:rPr>
          <w:sz w:val="26"/>
          <w:szCs w:val="26"/>
          <w:vertAlign w:val="subscript"/>
          <w:lang w:val="pt-BR"/>
        </w:rPr>
        <w:t>10</w:t>
      </w:r>
      <w:r w:rsidRPr="00D636B7">
        <w:rPr>
          <w:sz w:val="26"/>
          <w:szCs w:val="26"/>
          <w:lang w:val="pt-BR"/>
        </w:rPr>
        <w:t xml:space="preserve">O.                  </w:t>
      </w:r>
      <w:r w:rsidRPr="00D636B7">
        <w:rPr>
          <w:b/>
          <w:sz w:val="26"/>
          <w:szCs w:val="26"/>
          <w:lang w:val="pt-BR"/>
        </w:rPr>
        <w:t>B</w:t>
      </w:r>
      <w:r w:rsidRPr="00D636B7">
        <w:rPr>
          <w:sz w:val="26"/>
          <w:szCs w:val="26"/>
          <w:lang w:val="pt-BR"/>
        </w:rPr>
        <w:t>. C</w:t>
      </w:r>
      <w:r w:rsidRPr="00D636B7">
        <w:rPr>
          <w:sz w:val="26"/>
          <w:szCs w:val="26"/>
          <w:vertAlign w:val="subscript"/>
          <w:lang w:val="pt-BR"/>
        </w:rPr>
        <w:t>3</w:t>
      </w:r>
      <w:r w:rsidRPr="00D636B7">
        <w:rPr>
          <w:sz w:val="26"/>
          <w:szCs w:val="26"/>
          <w:lang w:val="pt-BR"/>
        </w:rPr>
        <w:t>H</w:t>
      </w:r>
      <w:r w:rsidRPr="00D636B7">
        <w:rPr>
          <w:sz w:val="26"/>
          <w:szCs w:val="26"/>
          <w:vertAlign w:val="subscript"/>
          <w:lang w:val="pt-BR"/>
        </w:rPr>
        <w:t>6</w:t>
      </w:r>
      <w:r w:rsidRPr="00D636B7">
        <w:rPr>
          <w:sz w:val="26"/>
          <w:szCs w:val="26"/>
          <w:lang w:val="pt-BR"/>
        </w:rPr>
        <w:t>O</w:t>
      </w:r>
      <w:r w:rsidRPr="00D636B7">
        <w:rPr>
          <w:sz w:val="26"/>
          <w:szCs w:val="26"/>
          <w:vertAlign w:val="subscript"/>
          <w:lang w:val="pt-BR"/>
        </w:rPr>
        <w:t>2</w:t>
      </w:r>
      <w:r w:rsidRPr="00D636B7">
        <w:rPr>
          <w:sz w:val="26"/>
          <w:szCs w:val="26"/>
          <w:lang w:val="pt-BR"/>
        </w:rPr>
        <w:t xml:space="preserve">.                              </w:t>
      </w:r>
      <w:r w:rsidRPr="00D636B7">
        <w:rPr>
          <w:b/>
          <w:sz w:val="26"/>
          <w:szCs w:val="26"/>
          <w:lang w:val="pt-BR"/>
        </w:rPr>
        <w:t>C</w:t>
      </w:r>
      <w:r w:rsidRPr="00D636B7">
        <w:rPr>
          <w:sz w:val="26"/>
          <w:szCs w:val="26"/>
          <w:lang w:val="pt-BR"/>
        </w:rPr>
        <w:t>. C</w:t>
      </w:r>
      <w:r w:rsidRPr="00D636B7">
        <w:rPr>
          <w:sz w:val="26"/>
          <w:szCs w:val="26"/>
          <w:vertAlign w:val="subscript"/>
          <w:lang w:val="pt-BR"/>
        </w:rPr>
        <w:t>2</w:t>
      </w:r>
      <w:r w:rsidRPr="00D636B7">
        <w:rPr>
          <w:sz w:val="26"/>
          <w:szCs w:val="26"/>
          <w:lang w:val="pt-BR"/>
        </w:rPr>
        <w:t>H</w:t>
      </w:r>
      <w:r w:rsidRPr="00D636B7">
        <w:rPr>
          <w:sz w:val="26"/>
          <w:szCs w:val="26"/>
          <w:vertAlign w:val="subscript"/>
          <w:lang w:val="pt-BR"/>
        </w:rPr>
        <w:t>2</w:t>
      </w:r>
      <w:r w:rsidRPr="00D636B7">
        <w:rPr>
          <w:sz w:val="26"/>
          <w:szCs w:val="26"/>
          <w:lang w:val="pt-BR"/>
        </w:rPr>
        <w:t>O</w:t>
      </w:r>
      <w:r w:rsidRPr="00D636B7">
        <w:rPr>
          <w:sz w:val="26"/>
          <w:szCs w:val="26"/>
          <w:vertAlign w:val="subscript"/>
          <w:lang w:val="pt-BR"/>
        </w:rPr>
        <w:t>3</w:t>
      </w:r>
      <w:r w:rsidRPr="00D636B7">
        <w:rPr>
          <w:sz w:val="26"/>
          <w:szCs w:val="26"/>
          <w:lang w:val="pt-BR"/>
        </w:rPr>
        <w:t xml:space="preserve">.                  </w:t>
      </w:r>
      <w:r w:rsidRPr="00D636B7">
        <w:rPr>
          <w:b/>
          <w:color w:val="FF0000"/>
          <w:sz w:val="26"/>
          <w:szCs w:val="26"/>
          <w:u w:val="single"/>
        </w:rPr>
        <w:t>D</w:t>
      </w:r>
      <w:r w:rsidRPr="00D636B7">
        <w:rPr>
          <w:color w:val="FF0000"/>
          <w:sz w:val="26"/>
          <w:szCs w:val="26"/>
          <w:u w:val="single"/>
        </w:rPr>
        <w:t>.</w:t>
      </w:r>
      <w:r w:rsidRPr="00D636B7">
        <w:rPr>
          <w:color w:val="FF0000"/>
          <w:sz w:val="26"/>
          <w:szCs w:val="26"/>
        </w:rPr>
        <w:t xml:space="preserve"> C</w:t>
      </w:r>
      <w:r w:rsidRPr="00D636B7">
        <w:rPr>
          <w:color w:val="FF0000"/>
          <w:sz w:val="26"/>
          <w:szCs w:val="26"/>
          <w:vertAlign w:val="subscript"/>
        </w:rPr>
        <w:t>5</w:t>
      </w:r>
      <w:r w:rsidRPr="00D636B7">
        <w:rPr>
          <w:color w:val="FF0000"/>
          <w:sz w:val="26"/>
          <w:szCs w:val="26"/>
        </w:rPr>
        <w:t>H</w:t>
      </w:r>
      <w:r w:rsidRPr="00D636B7">
        <w:rPr>
          <w:color w:val="FF0000"/>
          <w:sz w:val="26"/>
          <w:szCs w:val="26"/>
          <w:vertAlign w:val="subscript"/>
        </w:rPr>
        <w:t>6</w:t>
      </w:r>
      <w:r w:rsidRPr="00D636B7">
        <w:rPr>
          <w:color w:val="FF0000"/>
          <w:sz w:val="26"/>
          <w:szCs w:val="26"/>
        </w:rPr>
        <w:t>O</w:t>
      </w:r>
      <w:r w:rsidRPr="00D636B7">
        <w:rPr>
          <w:color w:val="FF0000"/>
          <w:sz w:val="26"/>
          <w:szCs w:val="26"/>
          <w:vertAlign w:val="subscript"/>
        </w:rPr>
        <w:t>2</w:t>
      </w:r>
      <w:r w:rsidRPr="00D636B7">
        <w:rPr>
          <w:color w:val="FF0000"/>
          <w:sz w:val="26"/>
          <w:szCs w:val="26"/>
        </w:rPr>
        <w:t>.</w:t>
      </w:r>
    </w:p>
    <w:p w:rsidR="004D6699" w:rsidRPr="00D636B7" w:rsidRDefault="00A40350" w:rsidP="004D6699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EE0194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[VD] </w:t>
      </w:r>
      <w:r w:rsidR="004D6699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="004D6699" w:rsidRPr="00D636B7">
        <w:rPr>
          <w:rFonts w:ascii="Times New Roman" w:hAnsi="Times New Roman" w:cs="Times New Roman"/>
          <w:sz w:val="26"/>
          <w:szCs w:val="26"/>
        </w:rPr>
        <w:t>Từ tinh dầu hồi, người ta tách được anetol (một chất thơm dùng trong sản xuất kẹo cao su). Phân tích nguyên tố cho thấ</w:t>
      </w:r>
      <w:r w:rsidR="00CE5250" w:rsidRPr="00D636B7">
        <w:rPr>
          <w:rFonts w:ascii="Times New Roman" w:hAnsi="Times New Roman" w:cs="Times New Roman"/>
          <w:sz w:val="26"/>
          <w:szCs w:val="26"/>
        </w:rPr>
        <w:t>y anetol có</w:t>
      </w:r>
      <w:r w:rsidR="004D6699" w:rsidRPr="00D636B7">
        <w:rPr>
          <w:rFonts w:ascii="Times New Roman" w:hAnsi="Times New Roman" w:cs="Times New Roman"/>
          <w:sz w:val="26"/>
          <w:szCs w:val="26"/>
        </w:rPr>
        <w:t xml:space="preserve"> %C = 81,081%; %H = 8,108%; còn lạ</w:t>
      </w:r>
      <w:r w:rsidR="00D636B7" w:rsidRPr="00D636B7">
        <w:rPr>
          <w:rFonts w:ascii="Times New Roman" w:hAnsi="Times New Roman" w:cs="Times New Roman"/>
          <w:sz w:val="26"/>
          <w:szCs w:val="26"/>
        </w:rPr>
        <w:t>i là oxygen</w:t>
      </w:r>
      <w:r w:rsidR="004D6699" w:rsidRPr="00D636B7">
        <w:rPr>
          <w:rFonts w:ascii="Times New Roman" w:hAnsi="Times New Roman" w:cs="Times New Roman"/>
          <w:sz w:val="26"/>
          <w:szCs w:val="26"/>
        </w:rPr>
        <w:t>. Tỷ khối hơi của anetol so với O</w:t>
      </w:r>
      <w:r w:rsidR="004D6699" w:rsidRPr="00D636B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4D6699" w:rsidRPr="00D636B7">
        <w:rPr>
          <w:rFonts w:ascii="Times New Roman" w:hAnsi="Times New Roman" w:cs="Times New Roman"/>
          <w:sz w:val="26"/>
          <w:szCs w:val="26"/>
        </w:rPr>
        <w:t xml:space="preserve"> là 4,625. CTPT của anetol là:</w:t>
      </w:r>
    </w:p>
    <w:p w:rsidR="004D6699" w:rsidRPr="00D636B7" w:rsidRDefault="004D6699" w:rsidP="00341649">
      <w:pPr>
        <w:numPr>
          <w:ilvl w:val="0"/>
          <w:numId w:val="28"/>
        </w:numPr>
        <w:spacing w:before="0" w:after="0" w:line="276" w:lineRule="auto"/>
        <w:rPr>
          <w:rFonts w:ascii="Times New Roman" w:hAnsi="Times New Roman" w:cs="Times New Roman"/>
          <w:sz w:val="26"/>
          <w:szCs w:val="26"/>
        </w:rPr>
      </w:pPr>
      <w:r w:rsidRPr="00D636B7">
        <w:rPr>
          <w:rFonts w:ascii="Times New Roman" w:hAnsi="Times New Roman" w:cs="Times New Roman"/>
          <w:sz w:val="26"/>
          <w:szCs w:val="26"/>
        </w:rPr>
        <w:t>C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10</w:t>
      </w:r>
      <w:r w:rsidRPr="00D636B7">
        <w:rPr>
          <w:rFonts w:ascii="Times New Roman" w:hAnsi="Times New Roman" w:cs="Times New Roman"/>
          <w:sz w:val="26"/>
          <w:szCs w:val="26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12</w:t>
      </w:r>
      <w:r w:rsidRPr="00D636B7">
        <w:rPr>
          <w:rFonts w:ascii="Times New Roman" w:hAnsi="Times New Roman" w:cs="Times New Roman"/>
          <w:sz w:val="26"/>
          <w:szCs w:val="26"/>
        </w:rPr>
        <w:t>O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D636B7">
        <w:rPr>
          <w:rFonts w:ascii="Times New Roman" w:hAnsi="Times New Roman" w:cs="Times New Roman"/>
          <w:sz w:val="26"/>
          <w:szCs w:val="26"/>
        </w:rPr>
        <w:tab/>
      </w:r>
      <w:r w:rsidRPr="00D636B7">
        <w:rPr>
          <w:rFonts w:ascii="Times New Roman" w:hAnsi="Times New Roman" w:cs="Times New Roman"/>
          <w:sz w:val="26"/>
          <w:szCs w:val="26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</w:rPr>
        <w:t>B.</w:t>
      </w:r>
      <w:r w:rsidRPr="00D636B7">
        <w:rPr>
          <w:rFonts w:ascii="Times New Roman" w:hAnsi="Times New Roman" w:cs="Times New Roman"/>
          <w:sz w:val="26"/>
          <w:szCs w:val="26"/>
        </w:rPr>
        <w:t xml:space="preserve"> C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8</w:t>
      </w:r>
      <w:r w:rsidRPr="00D636B7">
        <w:rPr>
          <w:rFonts w:ascii="Times New Roman" w:hAnsi="Times New Roman" w:cs="Times New Roman"/>
          <w:sz w:val="26"/>
          <w:szCs w:val="26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20</w:t>
      </w:r>
      <w:r w:rsidRPr="00D636B7">
        <w:rPr>
          <w:rFonts w:ascii="Times New Roman" w:hAnsi="Times New Roman" w:cs="Times New Roman"/>
          <w:sz w:val="26"/>
          <w:szCs w:val="26"/>
        </w:rPr>
        <w:t>O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D636B7">
        <w:rPr>
          <w:rFonts w:ascii="Times New Roman" w:hAnsi="Times New Roman" w:cs="Times New Roman"/>
          <w:sz w:val="26"/>
          <w:szCs w:val="26"/>
        </w:rPr>
        <w:tab/>
      </w:r>
      <w:r w:rsidRPr="00D636B7">
        <w:rPr>
          <w:rFonts w:ascii="Times New Roman" w:hAnsi="Times New Roman" w:cs="Times New Roman"/>
          <w:sz w:val="26"/>
          <w:szCs w:val="26"/>
        </w:rPr>
        <w:tab/>
      </w:r>
      <w:r w:rsidRPr="00D636B7">
        <w:rPr>
          <w:rFonts w:ascii="Times New Roman" w:hAnsi="Times New Roman" w:cs="Times New Roman"/>
          <w:sz w:val="26"/>
          <w:szCs w:val="26"/>
        </w:rPr>
        <w:tab/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C.</w:t>
      </w:r>
      <w:r w:rsidRPr="00D636B7">
        <w:rPr>
          <w:rFonts w:ascii="Times New Roman" w:hAnsi="Times New Roman" w:cs="Times New Roman"/>
          <w:color w:val="FF0000"/>
          <w:sz w:val="26"/>
          <w:szCs w:val="26"/>
        </w:rPr>
        <w:t xml:space="preserve"> C</w:t>
      </w:r>
      <w:r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10</w:t>
      </w:r>
      <w:r w:rsidRPr="00D636B7">
        <w:rPr>
          <w:rFonts w:ascii="Times New Roman" w:hAnsi="Times New Roman" w:cs="Times New Roman"/>
          <w:color w:val="FF0000"/>
          <w:sz w:val="26"/>
          <w:szCs w:val="26"/>
        </w:rPr>
        <w:t>H</w:t>
      </w:r>
      <w:r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12</w:t>
      </w:r>
      <w:r w:rsidRPr="00D636B7">
        <w:rPr>
          <w:rFonts w:ascii="Times New Roman" w:hAnsi="Times New Roman" w:cs="Times New Roman"/>
          <w:color w:val="FF0000"/>
          <w:sz w:val="26"/>
          <w:szCs w:val="26"/>
        </w:rPr>
        <w:t>O</w:t>
      </w:r>
      <w:r w:rsidRPr="00D636B7">
        <w:rPr>
          <w:rFonts w:ascii="Times New Roman" w:hAnsi="Times New Roman" w:cs="Times New Roman"/>
          <w:sz w:val="26"/>
          <w:szCs w:val="26"/>
        </w:rPr>
        <w:tab/>
      </w:r>
      <w:r w:rsidRPr="00D636B7">
        <w:rPr>
          <w:rFonts w:ascii="Times New Roman" w:hAnsi="Times New Roman" w:cs="Times New Roman"/>
          <w:sz w:val="26"/>
          <w:szCs w:val="26"/>
        </w:rPr>
        <w:tab/>
      </w:r>
      <w:r w:rsidRPr="00D636B7">
        <w:rPr>
          <w:rFonts w:ascii="Times New Roman" w:hAnsi="Times New Roman" w:cs="Times New Roman"/>
          <w:sz w:val="26"/>
          <w:szCs w:val="26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</w:rPr>
        <w:t>D.</w:t>
      </w:r>
      <w:r w:rsidRPr="00D636B7">
        <w:rPr>
          <w:rFonts w:ascii="Times New Roman" w:hAnsi="Times New Roman" w:cs="Times New Roman"/>
          <w:sz w:val="26"/>
          <w:szCs w:val="26"/>
        </w:rPr>
        <w:t xml:space="preserve"> C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6</w:t>
      </w:r>
      <w:r w:rsidRPr="00D636B7">
        <w:rPr>
          <w:rFonts w:ascii="Times New Roman" w:hAnsi="Times New Roman" w:cs="Times New Roman"/>
          <w:sz w:val="26"/>
          <w:szCs w:val="26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12</w:t>
      </w:r>
      <w:r w:rsidRPr="00D636B7">
        <w:rPr>
          <w:rFonts w:ascii="Times New Roman" w:hAnsi="Times New Roman" w:cs="Times New Roman"/>
          <w:sz w:val="26"/>
          <w:szCs w:val="26"/>
        </w:rPr>
        <w:t>O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D636B7">
        <w:rPr>
          <w:rFonts w:ascii="Times New Roman" w:hAnsi="Times New Roman" w:cs="Times New Roman"/>
          <w:sz w:val="26"/>
          <w:szCs w:val="26"/>
        </w:rPr>
        <w:t>.</w:t>
      </w:r>
    </w:p>
    <w:p w:rsidR="00612E7E" w:rsidRPr="00D636B7" w:rsidRDefault="00EE019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II. TỰ LUẬN (5,0 điểm)</w:t>
      </w:r>
    </w:p>
    <w:p w:rsidR="000307AA" w:rsidRPr="00D636B7" w:rsidRDefault="00EE0194" w:rsidP="000307A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  <w:r w:rsidR="004D6699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="00D90F55" w:rsidRPr="00D636B7">
        <w:rPr>
          <w:rFonts w:ascii="Times New Roman" w:hAnsi="Times New Roman" w:cs="Times New Roman"/>
          <w:sz w:val="26"/>
          <w:szCs w:val="26"/>
          <w:lang w:val="fr-FR"/>
        </w:rPr>
        <w:t>Một hợp chất hữu cơ X có tỉ khối so với hidro là 29. Số công thức phân tử của hợp chất X có thể</w:t>
      </w:r>
      <w:r w:rsidR="00261B0B" w:rsidRPr="00D636B7">
        <w:rPr>
          <w:rFonts w:ascii="Times New Roman" w:hAnsi="Times New Roman" w:cs="Times New Roman"/>
          <w:sz w:val="26"/>
          <w:szCs w:val="26"/>
          <w:lang w:val="fr-FR"/>
        </w:rPr>
        <w:t xml:space="preserve"> có ?</w:t>
      </w:r>
    </w:p>
    <w:p w:rsidR="00612E7E" w:rsidRPr="00D636B7" w:rsidRDefault="00EE019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[VD] </w:t>
      </w:r>
      <w:r w:rsidR="00282302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Camphor có trong cây long não là một chất rắn kết tinh màu trắng hay trong suốt giống như sáp với mùi thơm đặc trưng, thường dùng trong y học. Phần trăm khối lượng của các nguyên tố trong camphor lần lượt là 78,94% carbon, 10,53% hydrogen và 10,53% oxygen. Từ phổ khối lượng</w:t>
      </w:r>
      <w:r w:rsidR="00826EE1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của camphor như hình dưới đây</w:t>
      </w:r>
    </w:p>
    <w:p w:rsidR="00826EE1" w:rsidRPr="00D636B7" w:rsidRDefault="00826EE1" w:rsidP="00826EE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w:drawing>
          <wp:inline distT="0" distB="0" distL="0" distR="0" wp14:anchorId="3433CC41" wp14:editId="422F9927">
            <wp:extent cx="3521034" cy="2066694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35363" cy="207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EE1" w:rsidRPr="00D636B7" w:rsidRDefault="00AB7746" w:rsidP="00AB774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Hãy xác định: </w:t>
      </w:r>
    </w:p>
    <w:p w:rsidR="00AB7746" w:rsidRPr="00D636B7" w:rsidRDefault="00AB7746" w:rsidP="00AB774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a. Khối lượng phân tử camphor?</w:t>
      </w:r>
    </w:p>
    <w:p w:rsidR="00AB7746" w:rsidRPr="00D636B7" w:rsidRDefault="00AB7746" w:rsidP="00AB774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b. Xác định công thức phân tử của camphor?</w:t>
      </w:r>
    </w:p>
    <w:p w:rsidR="00282302" w:rsidRPr="00D636B7" w:rsidRDefault="00282302" w:rsidP="0028230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82302" w:rsidRPr="00D636B7" w:rsidRDefault="00282302" w:rsidP="0028230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12E7E" w:rsidRPr="00D636B7" w:rsidRDefault="00EE0194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sectPr w:rsidR="00612E7E" w:rsidRPr="00D636B7">
          <w:pgSz w:w="11906" w:h="16838"/>
          <w:pgMar w:top="720" w:right="720" w:bottom="720" w:left="720" w:header="720" w:footer="720" w:gutter="0"/>
          <w:cols w:space="720"/>
        </w:sectPr>
      </w:pPr>
      <w:r w:rsidRPr="00D636B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--------------------- HẾT ---------------------</w:t>
      </w:r>
    </w:p>
    <w:p w:rsidR="00612E7E" w:rsidRPr="00D636B7" w:rsidRDefault="00612E7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tbl>
      <w:tblPr>
        <w:tblStyle w:val="ab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612E7E" w:rsidRPr="00D636B7">
        <w:tc>
          <w:tcPr>
            <w:tcW w:w="2689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NHÓM 3</w:t>
            </w:r>
          </w:p>
          <w:tbl>
            <w:tblPr>
              <w:tblStyle w:val="ac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612E7E" w:rsidRPr="00D636B7">
              <w:tc>
                <w:tcPr>
                  <w:tcW w:w="2463" w:type="dxa"/>
                </w:tcPr>
                <w:p w:rsidR="00612E7E" w:rsidRPr="00D636B7" w:rsidRDefault="00EE019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6"/>
                      <w:szCs w:val="26"/>
                    </w:rPr>
                  </w:pPr>
                  <w:r w:rsidRPr="00D636B7">
                    <w:rPr>
                      <w:b/>
                      <w:color w:val="0000CC"/>
                      <w:sz w:val="26"/>
                      <w:szCs w:val="26"/>
                    </w:rPr>
                    <w:t>THEO SÁCH</w:t>
                  </w:r>
                </w:p>
              </w:tc>
            </w:tr>
            <w:tr w:rsidR="00612E7E" w:rsidRPr="00D636B7">
              <w:tc>
                <w:tcPr>
                  <w:tcW w:w="2463" w:type="dxa"/>
                </w:tcPr>
                <w:p w:rsidR="00612E7E" w:rsidRPr="00D636B7" w:rsidRDefault="00EE019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6"/>
                      <w:szCs w:val="26"/>
                    </w:rPr>
                  </w:pPr>
                  <w:r w:rsidRPr="00D636B7">
                    <w:rPr>
                      <w:b/>
                      <w:color w:val="0000CC"/>
                      <w:sz w:val="26"/>
                      <w:szCs w:val="26"/>
                    </w:rPr>
                    <w:t>……………………</w:t>
                  </w:r>
                </w:p>
              </w:tc>
            </w:tr>
            <w:tr w:rsidR="00612E7E" w:rsidRPr="00D636B7">
              <w:tc>
                <w:tcPr>
                  <w:tcW w:w="2463" w:type="dxa"/>
                </w:tcPr>
                <w:p w:rsidR="00612E7E" w:rsidRPr="00D636B7" w:rsidRDefault="00EE019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6"/>
                      <w:szCs w:val="26"/>
                    </w:rPr>
                  </w:pPr>
                  <w:r w:rsidRPr="00D636B7">
                    <w:rPr>
                      <w:b/>
                      <w:color w:val="0000CC"/>
                      <w:sz w:val="26"/>
                      <w:szCs w:val="26"/>
                    </w:rPr>
                    <w:t>TRẮC NGHIỆM 50%</w:t>
                  </w:r>
                </w:p>
                <w:p w:rsidR="00612E7E" w:rsidRPr="00D636B7" w:rsidRDefault="00EE019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6"/>
                      <w:szCs w:val="26"/>
                    </w:rPr>
                  </w:pPr>
                  <w:r w:rsidRPr="00D636B7">
                    <w:rPr>
                      <w:b/>
                      <w:color w:val="0000CC"/>
                      <w:sz w:val="26"/>
                      <w:szCs w:val="26"/>
                    </w:rPr>
                    <w:t>TỰ LUẬN 50%</w:t>
                  </w:r>
                </w:p>
              </w:tc>
            </w:tr>
          </w:tbl>
          <w:p w:rsidR="00612E7E" w:rsidRPr="00D636B7" w:rsidRDefault="00612E7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</w:p>
        </w:tc>
        <w:tc>
          <w:tcPr>
            <w:tcW w:w="7291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HƯỚNG DẪN CHẤM – ĐÁP ÁN</w:t>
            </w:r>
          </w:p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ĐỀ KIỂM TRA ĐÁNH GIÁ KIẾN THỨC</w:t>
            </w:r>
          </w:p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MÔN: HÓA HỌC 1</w:t>
            </w:r>
            <w:r w:rsidR="00511118" w:rsidRPr="00D636B7">
              <w:rPr>
                <w:b/>
                <w:color w:val="0000CC"/>
                <w:sz w:val="26"/>
                <w:szCs w:val="26"/>
              </w:rPr>
              <w:t>1</w:t>
            </w:r>
          </w:p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Thời gian làm bài: 15 phút (không kể thời gian phát đề)</w:t>
            </w:r>
          </w:p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Mã đề: ……………</w:t>
            </w:r>
          </w:p>
        </w:tc>
      </w:tr>
    </w:tbl>
    <w:p w:rsidR="00612E7E" w:rsidRPr="00D636B7" w:rsidRDefault="00EE019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t>BẢNG ĐÁP ÁN</w:t>
      </w:r>
    </w:p>
    <w:tbl>
      <w:tblPr>
        <w:tblStyle w:val="ad"/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612E7E" w:rsidRPr="00D636B7"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1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2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3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4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5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6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7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8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9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10</w:t>
            </w:r>
          </w:p>
        </w:tc>
      </w:tr>
      <w:tr w:rsidR="00612E7E" w:rsidRPr="00D636B7"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B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B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B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B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D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</w:t>
            </w:r>
          </w:p>
          <w:p w:rsidR="00E57C6D" w:rsidRPr="00D636B7" w:rsidRDefault="00E57C6D" w:rsidP="00E57C6D">
            <w:pPr>
              <w:tabs>
                <w:tab w:val="center" w:pos="390"/>
                <w:tab w:val="right" w:pos="780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ab/>
            </w:r>
          </w:p>
        </w:tc>
      </w:tr>
    </w:tbl>
    <w:p w:rsidR="00612E7E" w:rsidRPr="00D636B7" w:rsidRDefault="00EE019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t>I. TRẮC NGHIỆM (5,0 điểm)</w:t>
      </w:r>
    </w:p>
    <w:p w:rsidR="00612E7E" w:rsidRPr="00D636B7" w:rsidRDefault="00EE019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</w:t>
      </w:r>
      <w:r w:rsidR="004042FA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042FA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B</w:t>
      </w:r>
    </w:p>
    <w:p w:rsidR="00612E7E" w:rsidRPr="00D636B7" w:rsidRDefault="00EE019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</w:t>
      </w:r>
      <w:r w:rsidR="004042FA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042FA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</w:p>
    <w:p w:rsidR="00612E7E" w:rsidRPr="00D636B7" w:rsidRDefault="00EE019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</w:t>
      </w:r>
      <w:r w:rsidR="004042FA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042FA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</w:p>
    <w:p w:rsidR="00743BB7" w:rsidRPr="00D636B7" w:rsidRDefault="00743BB7" w:rsidP="00743BB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Tỉ lệ: 2:6:2= 1:3:1</w:t>
      </w:r>
    </w:p>
    <w:p w:rsidR="00612E7E" w:rsidRPr="00D636B7" w:rsidRDefault="004042F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[NB]. B</w:t>
      </w:r>
    </w:p>
    <w:p w:rsidR="00743BB7" w:rsidRPr="00D636B7" w:rsidRDefault="00743BB7" w:rsidP="00743BB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(C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3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O)n để số H chẵn thì n=2 =&gt; CTPT là C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6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</w:p>
    <w:p w:rsidR="00612E7E" w:rsidRPr="00D636B7" w:rsidRDefault="00EE019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</w:t>
      </w:r>
      <w:r w:rsidR="004042FA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 B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612E7E" w:rsidRDefault="004042F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[NB]. C</w:t>
      </w:r>
    </w:p>
    <w:p w:rsidR="00681A06" w:rsidRPr="00D636B7" w:rsidRDefault="00681A06" w:rsidP="00681A06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r w:rsidRPr="009C29EF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9C29EF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8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r w:rsidRPr="009C29EF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=&gt; CTĐGN là </w:t>
      </w:r>
      <w:r w:rsidR="009C29EF"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r w:rsidR="009C29EF" w:rsidRPr="009C29EF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="009C29EF"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="009C29EF" w:rsidRPr="009C29EF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  <w:r w:rsidR="009C29EF"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</w:p>
    <w:p w:rsidR="00612E7E" w:rsidRPr="00D636B7" w:rsidRDefault="00EE019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</w:t>
      </w:r>
      <w:r w:rsidR="0000611C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 C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612E7E" w:rsidRDefault="00EE019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</w:t>
      </w:r>
      <w:r w:rsidR="0000611C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 B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9C29EF" w:rsidRPr="00D636B7" w:rsidRDefault="009C29EF" w:rsidP="009C29EF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M= 12.2+6+16=46</w:t>
      </w:r>
    </w:p>
    <w:p w:rsidR="00612E7E" w:rsidRDefault="00EE019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[TH]</w:t>
      </w:r>
      <w:r w:rsidR="0000611C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 D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5750B9" w:rsidRPr="00075F47" w:rsidRDefault="005750B9" w:rsidP="00075F4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Thử đáp án</w:t>
      </w:r>
      <w:r w:rsidR="00075F4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=&gt; chọn D</w:t>
      </w:r>
      <w:r>
        <w:tab/>
      </w:r>
    </w:p>
    <w:p w:rsidR="00612E7E" w:rsidRPr="00D636B7" w:rsidRDefault="00EE019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[TH]</w:t>
      </w:r>
      <w:r w:rsidR="0000611C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 C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612E7E" w:rsidRPr="00D636B7" w:rsidRDefault="00EE019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II. TỰ LUẬN (5,0 điểm)</w:t>
      </w:r>
    </w:p>
    <w:p w:rsidR="00612E7E" w:rsidRDefault="00EE019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</w:p>
    <w:p w:rsidR="008E0A31" w:rsidRDefault="00075F47" w:rsidP="00075F4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MX = 58</w:t>
      </w:r>
    </w:p>
    <w:p w:rsidR="00075F47" w:rsidRDefault="00075F47" w:rsidP="00075F4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r w:rsidRPr="008E0A3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x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8E0A3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y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r w:rsidRPr="008E0A3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z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= 58 =&gt; 12x+ y + 16z = 58</w:t>
      </w:r>
    </w:p>
    <w:p w:rsidR="008E0A31" w:rsidRDefault="008E0A31" w:rsidP="00075F4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TH1: C</w:t>
      </w:r>
      <w:r w:rsidRPr="008E0A3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8E0A3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8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</w:p>
    <w:p w:rsidR="008E0A31" w:rsidRDefault="008E0A31" w:rsidP="00075F4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TH2: C</w:t>
      </w:r>
      <w:r w:rsidRPr="008E0A3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8E0A3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r w:rsidRPr="008E0A3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</w:p>
    <w:p w:rsidR="00075F47" w:rsidRPr="00D636B7" w:rsidRDefault="00075F47" w:rsidP="00075F4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12E7E" w:rsidRDefault="00EE019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[VD] </w:t>
      </w:r>
    </w:p>
    <w:p w:rsidR="008E0A31" w:rsidRDefault="008E0A31" w:rsidP="008E0A3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 = 152</w:t>
      </w:r>
    </w:p>
    <w:p w:rsidR="008E0A31" w:rsidRDefault="008E0A31" w:rsidP="008E0A3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12x /152 =</w:t>
      </w:r>
      <w:r w:rsidR="006330F7">
        <w:rPr>
          <w:rFonts w:ascii="Times New Roman" w:eastAsia="Times New Roman" w:hAnsi="Times New Roman" w:cs="Times New Roman"/>
          <w:color w:val="000000"/>
          <w:sz w:val="26"/>
          <w:szCs w:val="26"/>
        </w:rPr>
        <w:t>78,94/100</w:t>
      </w:r>
    </w:p>
    <w:p w:rsidR="006330F7" w:rsidRPr="00D636B7" w:rsidRDefault="006330F7" w:rsidP="008E0A3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CTPT: C</w:t>
      </w:r>
      <w:r w:rsidRPr="006330F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10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6330F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16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bookmarkStart w:id="0" w:name="_GoBack"/>
      <w:bookmarkEnd w:id="0"/>
    </w:p>
    <w:p w:rsidR="00612E7E" w:rsidRPr="00D636B7" w:rsidRDefault="00EE0194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sectPr w:rsidR="00612E7E" w:rsidRPr="00D636B7">
          <w:pgSz w:w="11906" w:h="16838"/>
          <w:pgMar w:top="567" w:right="567" w:bottom="624" w:left="567" w:header="720" w:footer="720" w:gutter="0"/>
          <w:cols w:space="720"/>
        </w:sectPr>
      </w:pPr>
      <w:r w:rsidRPr="00D636B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---------------</w:t>
      </w:r>
      <w:r w:rsidR="00511118" w:rsidRPr="00D636B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------ HẾT --------------------</w:t>
      </w:r>
    </w:p>
    <w:p w:rsidR="00612E7E" w:rsidRPr="00D636B7" w:rsidRDefault="00612E7E" w:rsidP="0051111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sectPr w:rsidR="00612E7E" w:rsidRPr="00D636B7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CCB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A78AF"/>
    <w:multiLevelType w:val="multilevel"/>
    <w:tmpl w:val="1430C642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40084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B471A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17FE3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164B7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153BF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370CA"/>
    <w:multiLevelType w:val="multilevel"/>
    <w:tmpl w:val="7A302760"/>
    <w:lvl w:ilvl="0">
      <w:start w:val="1"/>
      <w:numFmt w:val="decimal"/>
      <w:lvlText w:val="Câu %1: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52D2C80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955AB"/>
    <w:multiLevelType w:val="hybridMultilevel"/>
    <w:tmpl w:val="5CC69E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D0035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27653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E86A26"/>
    <w:multiLevelType w:val="multilevel"/>
    <w:tmpl w:val="A7D4DDB0"/>
    <w:lvl w:ilvl="0">
      <w:start w:val="10"/>
      <w:numFmt w:val="decimal"/>
      <w:lvlText w:val="Câu %1:"/>
      <w:lvlJc w:val="left"/>
      <w:pPr>
        <w:ind w:left="0" w:firstLine="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41615E98"/>
    <w:multiLevelType w:val="multilevel"/>
    <w:tmpl w:val="1430C642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F206B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F28A5"/>
    <w:multiLevelType w:val="multilevel"/>
    <w:tmpl w:val="1430C642"/>
    <w:lvl w:ilvl="0">
      <w:start w:val="1"/>
      <w:numFmt w:val="decimal"/>
      <w:lvlText w:val="Câu %1: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3211AD"/>
    <w:multiLevelType w:val="hybridMultilevel"/>
    <w:tmpl w:val="19F4F23A"/>
    <w:lvl w:ilvl="0" w:tplc="995CF782">
      <w:start w:val="1"/>
      <w:numFmt w:val="decimal"/>
      <w:lvlText w:val="Câu %1."/>
      <w:lvlJc w:val="left"/>
      <w:pPr>
        <w:tabs>
          <w:tab w:val="num" w:pos="36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C55AB2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291D24"/>
    <w:multiLevelType w:val="singleLevel"/>
    <w:tmpl w:val="A7D65952"/>
    <w:lvl w:ilvl="0">
      <w:start w:val="1"/>
      <w:numFmt w:val="bullet"/>
      <w:pStyle w:val="bu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8" w15:restartNumberingAfterBreak="0">
    <w:nsid w:val="63CC5875"/>
    <w:multiLevelType w:val="multilevel"/>
    <w:tmpl w:val="29F4EBAC"/>
    <w:lvl w:ilvl="0">
      <w:start w:val="8"/>
      <w:numFmt w:val="decimal"/>
      <w:lvlText w:val="Câu %1: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7992637"/>
    <w:multiLevelType w:val="multilevel"/>
    <w:tmpl w:val="1430C642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FA11C7"/>
    <w:multiLevelType w:val="multilevel"/>
    <w:tmpl w:val="1430C642"/>
    <w:lvl w:ilvl="0">
      <w:start w:val="1"/>
      <w:numFmt w:val="decimal"/>
      <w:lvlText w:val="Câu %1:"/>
      <w:lvlJc w:val="left"/>
      <w:pPr>
        <w:ind w:left="502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1A6EE4"/>
    <w:multiLevelType w:val="multilevel"/>
    <w:tmpl w:val="ABD6B276"/>
    <w:lvl w:ilvl="0">
      <w:start w:val="2"/>
      <w:numFmt w:val="decimal"/>
      <w:lvlText w:val="Câu %1: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DE39E2"/>
    <w:multiLevelType w:val="multilevel"/>
    <w:tmpl w:val="1430C642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5049EB"/>
    <w:multiLevelType w:val="multilevel"/>
    <w:tmpl w:val="7A302760"/>
    <w:lvl w:ilvl="0">
      <w:start w:val="1"/>
      <w:numFmt w:val="decimal"/>
      <w:lvlText w:val="Câu %1: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2963AF8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D91870"/>
    <w:multiLevelType w:val="hybridMultilevel"/>
    <w:tmpl w:val="3E56EC7A"/>
    <w:lvl w:ilvl="0" w:tplc="B2EEC606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24"/>
  </w:num>
  <w:num w:numId="3">
    <w:abstractNumId w:val="3"/>
  </w:num>
  <w:num w:numId="4">
    <w:abstractNumId w:val="22"/>
  </w:num>
  <w:num w:numId="5">
    <w:abstractNumId w:val="15"/>
  </w:num>
  <w:num w:numId="6">
    <w:abstractNumId w:val="1"/>
  </w:num>
  <w:num w:numId="7">
    <w:abstractNumId w:val="8"/>
  </w:num>
  <w:num w:numId="8">
    <w:abstractNumId w:val="19"/>
  </w:num>
  <w:num w:numId="9">
    <w:abstractNumId w:val="13"/>
  </w:num>
  <w:num w:numId="10">
    <w:abstractNumId w:val="11"/>
  </w:num>
  <w:num w:numId="11">
    <w:abstractNumId w:val="6"/>
  </w:num>
  <w:num w:numId="12">
    <w:abstractNumId w:val="4"/>
  </w:num>
  <w:num w:numId="13">
    <w:abstractNumId w:val="0"/>
  </w:num>
  <w:num w:numId="14">
    <w:abstractNumId w:val="20"/>
  </w:num>
  <w:num w:numId="15">
    <w:abstractNumId w:val="10"/>
  </w:num>
  <w:num w:numId="16">
    <w:abstractNumId w:val="5"/>
  </w:num>
  <w:num w:numId="17">
    <w:abstractNumId w:val="2"/>
  </w:num>
  <w:num w:numId="18">
    <w:abstractNumId w:val="17"/>
  </w:num>
  <w:num w:numId="19">
    <w:abstractNumId w:val="17"/>
  </w:num>
  <w:num w:numId="20">
    <w:abstractNumId w:val="23"/>
  </w:num>
  <w:num w:numId="21">
    <w:abstractNumId w:val="9"/>
  </w:num>
  <w:num w:numId="22">
    <w:abstractNumId w:val="7"/>
  </w:num>
  <w:num w:numId="23">
    <w:abstractNumId w:val="21"/>
  </w:num>
  <w:num w:numId="24">
    <w:abstractNumId w:val="18"/>
  </w:num>
  <w:num w:numId="25">
    <w:abstractNumId w:val="12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E7E"/>
    <w:rsid w:val="0000611C"/>
    <w:rsid w:val="000307AA"/>
    <w:rsid w:val="00061E17"/>
    <w:rsid w:val="000656CA"/>
    <w:rsid w:val="00067A91"/>
    <w:rsid w:val="00075F47"/>
    <w:rsid w:val="0008169D"/>
    <w:rsid w:val="0009486C"/>
    <w:rsid w:val="000C0310"/>
    <w:rsid w:val="000D1E1F"/>
    <w:rsid w:val="000F3D5F"/>
    <w:rsid w:val="001065C7"/>
    <w:rsid w:val="00150247"/>
    <w:rsid w:val="00194EE4"/>
    <w:rsid w:val="00204A52"/>
    <w:rsid w:val="002057E4"/>
    <w:rsid w:val="00211296"/>
    <w:rsid w:val="00226543"/>
    <w:rsid w:val="00261B0B"/>
    <w:rsid w:val="0026741A"/>
    <w:rsid w:val="00282302"/>
    <w:rsid w:val="002A3BD2"/>
    <w:rsid w:val="002B07C3"/>
    <w:rsid w:val="002C4D4D"/>
    <w:rsid w:val="002D6DE3"/>
    <w:rsid w:val="002F4F64"/>
    <w:rsid w:val="00311571"/>
    <w:rsid w:val="0033686F"/>
    <w:rsid w:val="00341649"/>
    <w:rsid w:val="00343DEF"/>
    <w:rsid w:val="003917BF"/>
    <w:rsid w:val="003B3E67"/>
    <w:rsid w:val="00401332"/>
    <w:rsid w:val="00402364"/>
    <w:rsid w:val="004042FA"/>
    <w:rsid w:val="00417007"/>
    <w:rsid w:val="00450B8D"/>
    <w:rsid w:val="00467E2C"/>
    <w:rsid w:val="00471FE3"/>
    <w:rsid w:val="004A6658"/>
    <w:rsid w:val="004C3271"/>
    <w:rsid w:val="004D44FD"/>
    <w:rsid w:val="004D6699"/>
    <w:rsid w:val="00511118"/>
    <w:rsid w:val="005347EE"/>
    <w:rsid w:val="0053588A"/>
    <w:rsid w:val="00553E69"/>
    <w:rsid w:val="005750B9"/>
    <w:rsid w:val="00603653"/>
    <w:rsid w:val="00612E7E"/>
    <w:rsid w:val="00613BAE"/>
    <w:rsid w:val="00630C06"/>
    <w:rsid w:val="006330F7"/>
    <w:rsid w:val="00662CC1"/>
    <w:rsid w:val="00663D63"/>
    <w:rsid w:val="00675CF2"/>
    <w:rsid w:val="00681A06"/>
    <w:rsid w:val="00692F0F"/>
    <w:rsid w:val="006A65B7"/>
    <w:rsid w:val="006B0C4D"/>
    <w:rsid w:val="006D6DB3"/>
    <w:rsid w:val="006E209E"/>
    <w:rsid w:val="006E59F8"/>
    <w:rsid w:val="007138AE"/>
    <w:rsid w:val="00715918"/>
    <w:rsid w:val="00743BB7"/>
    <w:rsid w:val="0076667F"/>
    <w:rsid w:val="00781F46"/>
    <w:rsid w:val="007966F8"/>
    <w:rsid w:val="007F0676"/>
    <w:rsid w:val="007F1428"/>
    <w:rsid w:val="007F5C0B"/>
    <w:rsid w:val="00820223"/>
    <w:rsid w:val="00821A8F"/>
    <w:rsid w:val="00826EE1"/>
    <w:rsid w:val="00856A84"/>
    <w:rsid w:val="008A2248"/>
    <w:rsid w:val="008A3B67"/>
    <w:rsid w:val="008A46E7"/>
    <w:rsid w:val="008E0A31"/>
    <w:rsid w:val="00927BFA"/>
    <w:rsid w:val="00945F62"/>
    <w:rsid w:val="009579BA"/>
    <w:rsid w:val="009C29EF"/>
    <w:rsid w:val="009E5F4E"/>
    <w:rsid w:val="009F410F"/>
    <w:rsid w:val="00A40350"/>
    <w:rsid w:val="00A54F67"/>
    <w:rsid w:val="00AB6A7D"/>
    <w:rsid w:val="00AB7746"/>
    <w:rsid w:val="00B11E9C"/>
    <w:rsid w:val="00B27E66"/>
    <w:rsid w:val="00B6785E"/>
    <w:rsid w:val="00B70459"/>
    <w:rsid w:val="00B833FB"/>
    <w:rsid w:val="00BB2FC7"/>
    <w:rsid w:val="00BD1068"/>
    <w:rsid w:val="00C25C4B"/>
    <w:rsid w:val="00C66FDB"/>
    <w:rsid w:val="00C80279"/>
    <w:rsid w:val="00C965B4"/>
    <w:rsid w:val="00CB1515"/>
    <w:rsid w:val="00CC28B6"/>
    <w:rsid w:val="00CC5DF6"/>
    <w:rsid w:val="00CD5AED"/>
    <w:rsid w:val="00CE5250"/>
    <w:rsid w:val="00D04E7E"/>
    <w:rsid w:val="00D074F2"/>
    <w:rsid w:val="00D3009D"/>
    <w:rsid w:val="00D45BF0"/>
    <w:rsid w:val="00D636B7"/>
    <w:rsid w:val="00D90F55"/>
    <w:rsid w:val="00D9108E"/>
    <w:rsid w:val="00DD793E"/>
    <w:rsid w:val="00E228AB"/>
    <w:rsid w:val="00E51990"/>
    <w:rsid w:val="00E51AA7"/>
    <w:rsid w:val="00E57C6D"/>
    <w:rsid w:val="00E6031E"/>
    <w:rsid w:val="00E83C89"/>
    <w:rsid w:val="00EA34EA"/>
    <w:rsid w:val="00EA4165"/>
    <w:rsid w:val="00EE0194"/>
    <w:rsid w:val="00F440F2"/>
    <w:rsid w:val="00F7572A"/>
    <w:rsid w:val="00F75BF0"/>
    <w:rsid w:val="00F96923"/>
    <w:rsid w:val="00FB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60BC8"/>
  <w15:docId w15:val="{6884B9C2-538A-486B-A0A5-CBB94B4D8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paragraph" w:customStyle="1" w:styleId="1">
    <w:name w:val="1"/>
    <w:aliases w:val="2"/>
    <w:basedOn w:val="Normal"/>
    <w:autoRedefine/>
    <w:rsid w:val="00EE0194"/>
    <w:pPr>
      <w:spacing w:before="0" w:after="160" w:line="240" w:lineRule="exact"/>
      <w:ind w:firstLine="567"/>
      <w:jc w:val="left"/>
    </w:pPr>
    <w:rPr>
      <w:rFonts w:ascii="Verdana" w:eastAsia="Times New Roman" w:hAnsi="Verdana" w:cs="Verdana"/>
      <w:sz w:val="20"/>
      <w:szCs w:val="20"/>
    </w:rPr>
  </w:style>
  <w:style w:type="paragraph" w:customStyle="1" w:styleId="bulet">
    <w:name w:val="bulet"/>
    <w:basedOn w:val="Normal"/>
    <w:rsid w:val="00EE0194"/>
    <w:pPr>
      <w:numPr>
        <w:numId w:val="18"/>
      </w:numPr>
      <w:tabs>
        <w:tab w:val="left" w:pos="1134"/>
        <w:tab w:val="left" w:pos="3119"/>
      </w:tabs>
      <w:spacing w:before="60" w:after="60" w:line="264" w:lineRule="auto"/>
    </w:pPr>
    <w:rPr>
      <w:rFonts w:ascii=".VnTime" w:eastAsia="Batang" w:hAnsi=".VnTime" w:cs=".VnTime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C28B6"/>
    <w:rPr>
      <w:color w:val="0000FF"/>
      <w:u w:val="single"/>
    </w:rPr>
  </w:style>
  <w:style w:type="paragraph" w:styleId="NormalWeb">
    <w:name w:val="Normal (Web)"/>
    <w:basedOn w:val="Normal"/>
    <w:unhideWhenUsed/>
    <w:rsid w:val="00A4035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TEquationSection">
    <w:name w:val="MTEquationSection"/>
    <w:basedOn w:val="DefaultParagraphFont"/>
    <w:rsid w:val="00E57C6D"/>
    <w:rPr>
      <w:rFonts w:ascii="Times New Roman" w:hAnsi="Times New Roman" w:cs="Times New Roman"/>
      <w:b/>
      <w:vanish/>
      <w:color w:val="FF0000"/>
    </w:rPr>
  </w:style>
  <w:style w:type="paragraph" w:customStyle="1" w:styleId="MTDisplayEquation">
    <w:name w:val="MTDisplayEquation"/>
    <w:basedOn w:val="Normal"/>
    <w:next w:val="Normal"/>
    <w:link w:val="MTDisplayEquationChar"/>
    <w:rsid w:val="005750B9"/>
    <w:pPr>
      <w:pBdr>
        <w:top w:val="nil"/>
        <w:left w:val="nil"/>
        <w:bottom w:val="nil"/>
        <w:right w:val="nil"/>
        <w:between w:val="nil"/>
      </w:pBdr>
      <w:tabs>
        <w:tab w:val="center" w:pos="5400"/>
        <w:tab w:val="right" w:pos="10780"/>
      </w:tabs>
      <w:spacing w:before="0" w:after="0" w:line="360" w:lineRule="auto"/>
      <w:jc w:val="lef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5750B9"/>
    <w:rPr>
      <w:rFonts w:ascii="Times New Roman" w:eastAsia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4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9662609-7962-4578-B5DC-8A0928F08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2012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 &amp; HIENPC.COM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Windows 10</cp:lastModifiedBy>
  <cp:revision>96</cp:revision>
  <dcterms:created xsi:type="dcterms:W3CDTF">2023-04-17T02:24:00Z</dcterms:created>
  <dcterms:modified xsi:type="dcterms:W3CDTF">2023-05-06T16:47:00Z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Section">
    <vt:lpwstr>1</vt:lpwstr>
  </property>
  <property fmtid="{D5CDD505-2E9C-101B-9397-08002B2CF9AE}" pid="4" name="MTEquationNumber2">
    <vt:lpwstr>(#S1.#E1)</vt:lpwstr>
  </property>
  <property fmtid="{D5CDD505-2E9C-101B-9397-08002B2CF9AE}" pid="5" name="MTWinEqns">
    <vt:bool>true</vt:bool>
  </property>
  <property fmtid="{D5CDD505-2E9C-101B-9397-08002B2CF9AE}" pid="6" name="MTUseMTPrefs">
    <vt:lpwstr>1</vt:lpwstr>
  </property>
</Properties>
</file>